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F5" w:rsidRPr="000E3D7E" w:rsidRDefault="000E3D7E" w:rsidP="000E3D7E">
      <w:pPr>
        <w:spacing w:after="12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Памятка родителям</w:t>
      </w:r>
    </w:p>
    <w:p w:rsidR="004E15F5" w:rsidRDefault="004E15F5" w:rsidP="004E15F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15F5">
        <w:rPr>
          <w:rFonts w:ascii="Times New Roman" w:hAnsi="Times New Roman" w:cs="Times New Roman"/>
          <w:b/>
          <w:bCs/>
          <w:sz w:val="36"/>
          <w:szCs w:val="36"/>
        </w:rPr>
        <w:t xml:space="preserve">Диагностика депрессивных расстройств </w:t>
      </w:r>
    </w:p>
    <w:p w:rsidR="004E15F5" w:rsidRPr="004E15F5" w:rsidRDefault="004E15F5" w:rsidP="004E15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15F5">
        <w:rPr>
          <w:rFonts w:ascii="Times New Roman" w:hAnsi="Times New Roman" w:cs="Times New Roman"/>
          <w:b/>
          <w:bCs/>
          <w:sz w:val="36"/>
          <w:szCs w:val="36"/>
        </w:rPr>
        <w:t>у детей и подростков</w:t>
      </w:r>
    </w:p>
    <w:p w:rsidR="004E15F5" w:rsidRPr="004E15F5" w:rsidRDefault="004E15F5" w:rsidP="004E15F5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Депрессия  — это психическое расстройство, характеризующееся депрессивной триадой: снижением настроения, утратой способности переживать радость, нарушениями мышления (негативные суждения, пессимистический взгляд на происходящее и т. д.) и двигательной заторможенностью.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Депрессия у детей и подростков имеет многочисленные и устойчивые симптомы, выражающиеся в ухудшении настроения, поведения, мышления, физического состояния организма, а также в негативном изменении жизненных установок.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В течение долгого времени существовало ошибочное убеждение в том, что у детей не существует депрессии, сравнимой по форме с депрессией у взрослых.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В настоящее время известно, что депрессия у детей и подростков часто встречающееся, не всегда распознаваемое тяжелое расстройство, распространенность которого постоянно увеличивается.</w:t>
      </w:r>
    </w:p>
    <w:p w:rsidR="00897C51" w:rsidRPr="004E15F5" w:rsidRDefault="004E15F5" w:rsidP="004E15F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F5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причины депрессии</w:t>
      </w:r>
    </w:p>
    <w:p w:rsidR="004E15F5" w:rsidRPr="004E15F5" w:rsidRDefault="004E15F5" w:rsidP="004E15F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Существует ряд факторов, которые могут повысить ве</w:t>
      </w:r>
      <w:r>
        <w:rPr>
          <w:rFonts w:ascii="Times New Roman" w:hAnsi="Times New Roman" w:cs="Times New Roman"/>
          <w:bCs/>
          <w:sz w:val="24"/>
          <w:szCs w:val="24"/>
        </w:rPr>
        <w:t>роятность развития депрессии, в </w:t>
      </w:r>
      <w:r w:rsidRPr="004E15F5">
        <w:rPr>
          <w:rFonts w:ascii="Times New Roman" w:hAnsi="Times New Roman" w:cs="Times New Roman"/>
          <w:bCs/>
          <w:sz w:val="24"/>
          <w:szCs w:val="24"/>
        </w:rPr>
        <w:t>том числе: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Физическое, сексуальное или эмоциональное насилие 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может привести к депрессии в  настоящем и в дальнейшей жизни.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Некоторые лекарственные средства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Например, некоторые препараты для лечения </w:t>
      </w:r>
      <w:r w:rsidR="004E15F5">
        <w:rPr>
          <w:rFonts w:ascii="Times New Roman" w:hAnsi="Times New Roman" w:cs="Times New Roman"/>
          <w:bCs/>
          <w:sz w:val="24"/>
          <w:szCs w:val="24"/>
        </w:rPr>
        <w:t xml:space="preserve">высокого кровеносного давления 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могут увеличить риск развития депрессии.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Конфликты</w:t>
      </w:r>
      <w:r w:rsidRPr="004E15F5">
        <w:rPr>
          <w:rFonts w:ascii="Times New Roman" w:hAnsi="Times New Roman" w:cs="Times New Roman"/>
          <w:bCs/>
          <w:sz w:val="24"/>
          <w:szCs w:val="24"/>
        </w:rPr>
        <w:t>. Депрессия может быть результатом</w:t>
      </w:r>
      <w:r w:rsidR="004E15F5">
        <w:rPr>
          <w:rFonts w:ascii="Times New Roman" w:hAnsi="Times New Roman" w:cs="Times New Roman"/>
          <w:bCs/>
          <w:sz w:val="24"/>
          <w:szCs w:val="24"/>
        </w:rPr>
        <w:t xml:space="preserve"> личных конфликтов или споров с 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членами семьи или друзьями.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Смерть или утрата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Грусть и печаль от смерти или потери близкого человека также могут увеличить риск развития депрессии.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Генетика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Наследственная предрасположенность к депрессии увеличивает риск её развития. Возможно, депрессия передаётся </w:t>
      </w:r>
      <w:r w:rsidR="004E15F5">
        <w:rPr>
          <w:rFonts w:ascii="Times New Roman" w:hAnsi="Times New Roman" w:cs="Times New Roman"/>
          <w:bCs/>
          <w:sz w:val="24"/>
          <w:szCs w:val="24"/>
        </w:rPr>
        <w:t>от поколения к поколению, но 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достоверно этого не известно.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Важные события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Даже хорошие события, такие как новое место учебы, места жительства, брак  родителей, могут привести к депрессии. Таким  же образом могут повлиять и плохая школьная успеваемость, развод родителей.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Другие личные проблемы</w:t>
      </w:r>
      <w:r w:rsidRPr="004E15F5">
        <w:rPr>
          <w:rFonts w:ascii="Times New Roman" w:hAnsi="Times New Roman" w:cs="Times New Roman"/>
          <w:bCs/>
          <w:sz w:val="24"/>
          <w:szCs w:val="24"/>
        </w:rPr>
        <w:t>. Такие проблемы, ка</w:t>
      </w:r>
      <w:r w:rsidR="004E15F5">
        <w:rPr>
          <w:rFonts w:ascii="Times New Roman" w:hAnsi="Times New Roman" w:cs="Times New Roman"/>
          <w:bCs/>
          <w:sz w:val="24"/>
          <w:szCs w:val="24"/>
        </w:rPr>
        <w:t>к социальная изоляция в связи с </w:t>
      </w:r>
      <w:r w:rsidRPr="004E15F5">
        <w:rPr>
          <w:rFonts w:ascii="Times New Roman" w:hAnsi="Times New Roman" w:cs="Times New Roman"/>
          <w:bCs/>
          <w:sz w:val="24"/>
          <w:szCs w:val="24"/>
        </w:rPr>
        <w:t>другими психическими заболеваниями или изгнание из семейной или социальной группы, могут привести к депрессии. А так же недовольство своей внешностью, недовольство собой как личностью, развитие чувства неполноценности и неадекватности.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Серьёзные заболевания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Иногда депрессия развивается в связи с развитием другого заболевания или является реакцией на него. </w:t>
      </w:r>
    </w:p>
    <w:p w:rsidR="00897C51" w:rsidRPr="004E15F5" w:rsidRDefault="00452014" w:rsidP="004E15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Злоупотребления </w:t>
      </w:r>
      <w:proofErr w:type="spellStart"/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>психоактивными</w:t>
      </w:r>
      <w:proofErr w:type="spellEnd"/>
      <w:r w:rsidRPr="004E15F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веществами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. Около 30% людей, злоупотребляющих этими веществами, имеют серьёзную клиническую депрессию. </w:t>
      </w:r>
    </w:p>
    <w:p w:rsidR="004E15F5" w:rsidRDefault="004E15F5" w:rsidP="000E3D7E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E15F5" w:rsidRPr="004E15F5" w:rsidRDefault="004E15F5" w:rsidP="004E15F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5F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Симптомы депрессии у детей  и подростков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>Часто дети и подростки, страдающие депресс</w:t>
      </w:r>
      <w:r>
        <w:rPr>
          <w:rFonts w:ascii="Times New Roman" w:hAnsi="Times New Roman" w:cs="Times New Roman"/>
          <w:sz w:val="24"/>
          <w:szCs w:val="24"/>
        </w:rPr>
        <w:t>ией, имеют заметные изменения в </w:t>
      </w:r>
      <w:r w:rsidRPr="004E15F5">
        <w:rPr>
          <w:rFonts w:ascii="Times New Roman" w:hAnsi="Times New Roman" w:cs="Times New Roman"/>
          <w:sz w:val="24"/>
          <w:szCs w:val="24"/>
        </w:rPr>
        <w:t>мышлении и поведении. Они могут не иметь мотивации и даже становиться замкнутыми, закрывая дверь спальни после школы и оставаясь в своей комнате в течение нескольких часов.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 xml:space="preserve">Дети  с депрессией могут много спать, менять предпочтения в еде, а также совершать преступления, такие как кражи в магазинах, хулиганство. </w:t>
      </w:r>
    </w:p>
    <w:p w:rsidR="004E15F5" w:rsidRPr="004E15F5" w:rsidRDefault="004E15F5" w:rsidP="004E1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 xml:space="preserve">         Депрессия дошкольного и раннего школьного (до 10 лет) возраста наиболее трудна для диагностики. Она выражается, в основном, в соматовегетативных и двигательных нарушениях. 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>В одних случаях преобладают вялость, пассивность, апатия, в других</w:t>
      </w:r>
      <w:r w:rsidR="000E3D7E">
        <w:rPr>
          <w:rFonts w:ascii="Times New Roman" w:hAnsi="Times New Roman" w:cs="Times New Roman"/>
          <w:sz w:val="24"/>
          <w:szCs w:val="24"/>
        </w:rPr>
        <w:t xml:space="preserve"> </w:t>
      </w:r>
      <w:r w:rsidRPr="004E15F5">
        <w:rPr>
          <w:rFonts w:ascii="Times New Roman" w:hAnsi="Times New Roman" w:cs="Times New Roman"/>
          <w:sz w:val="24"/>
          <w:szCs w:val="24"/>
        </w:rPr>
        <w:t>- тревога, беспокойство. Наблюдаются расстройства сна, аппети</w:t>
      </w:r>
      <w:r w:rsidR="000E3D7E">
        <w:rPr>
          <w:rFonts w:ascii="Times New Roman" w:hAnsi="Times New Roman" w:cs="Times New Roman"/>
          <w:sz w:val="24"/>
          <w:szCs w:val="24"/>
        </w:rPr>
        <w:t xml:space="preserve">та, </w:t>
      </w:r>
      <w:proofErr w:type="spellStart"/>
      <w:r w:rsidR="000E3D7E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="000E3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3D7E">
        <w:rPr>
          <w:rFonts w:ascii="Times New Roman" w:hAnsi="Times New Roman" w:cs="Times New Roman"/>
          <w:sz w:val="24"/>
          <w:szCs w:val="24"/>
        </w:rPr>
        <w:t>энкопрез</w:t>
      </w:r>
      <w:proofErr w:type="spellEnd"/>
      <w:r w:rsidR="000E3D7E">
        <w:rPr>
          <w:rFonts w:ascii="Times New Roman" w:hAnsi="Times New Roman" w:cs="Times New Roman"/>
          <w:sz w:val="24"/>
          <w:szCs w:val="24"/>
        </w:rPr>
        <w:t>, жалобы на </w:t>
      </w:r>
      <w:r w:rsidRPr="004E15F5">
        <w:rPr>
          <w:rFonts w:ascii="Times New Roman" w:hAnsi="Times New Roman" w:cs="Times New Roman"/>
          <w:sz w:val="24"/>
          <w:szCs w:val="24"/>
        </w:rPr>
        <w:t>неопределенные боли в разных органах. Депрессивность проявляется в страдальческом выражении лица, тихом голосе. О настроении эти дети</w:t>
      </w:r>
      <w:r w:rsidR="000E3D7E">
        <w:rPr>
          <w:rFonts w:ascii="Times New Roman" w:hAnsi="Times New Roman" w:cs="Times New Roman"/>
          <w:sz w:val="24"/>
          <w:szCs w:val="24"/>
        </w:rPr>
        <w:t xml:space="preserve"> говорят, что оно плохое, но не </w:t>
      </w:r>
      <w:r w:rsidRPr="004E15F5">
        <w:rPr>
          <w:rFonts w:ascii="Times New Roman" w:hAnsi="Times New Roman" w:cs="Times New Roman"/>
          <w:sz w:val="24"/>
          <w:szCs w:val="24"/>
        </w:rPr>
        <w:t xml:space="preserve">уточняют его, четких депрессивных высказываний нет; в семье они </w:t>
      </w:r>
      <w:proofErr w:type="gramStart"/>
      <w:r w:rsidRPr="004E15F5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4E15F5">
        <w:rPr>
          <w:rFonts w:ascii="Times New Roman" w:hAnsi="Times New Roman" w:cs="Times New Roman"/>
          <w:sz w:val="24"/>
          <w:szCs w:val="24"/>
        </w:rPr>
        <w:t xml:space="preserve"> грубы, агрессивны, непослушны, что уводит мысль от диагноза депрессии. Таким образом, сама депрессия маскируется детскими капризами и соматическими жалобами.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>При депрессии наблюдается, как правило, характерная триада симптомов: угнетенное, тоскливое настроение, заторможенность мыслительных процессов, скованность двигательной сферы или двигательным возбуждением, беспокойством, ажитацией.</w:t>
      </w:r>
    </w:p>
    <w:p w:rsidR="004E15F5" w:rsidRPr="004E15F5" w:rsidRDefault="004E15F5" w:rsidP="004E1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 xml:space="preserve">            Возможные проявления депрессии у подростков: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Апатия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Усталость или жалобы на боли, в том числе в голове, животе, пояснице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Трудности с концентрацией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Трудности с принятием решений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Чрезмерные чувства вины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 xml:space="preserve"> </w:t>
      </w:r>
      <w:r w:rsidRPr="004E15F5">
        <w:rPr>
          <w:rFonts w:ascii="Times New Roman" w:hAnsi="Times New Roman" w:cs="Times New Roman"/>
          <w:bCs/>
          <w:sz w:val="24"/>
          <w:szCs w:val="24"/>
        </w:rPr>
        <w:t>Идеи самообвинения, самоуничтожения, неполноценности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Безответственное поведение - например, опоздания, забывания, пропуски занятий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Потеря интереса к пище или импульсивное переедание, что приводит к быстрым изменениям веса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Потеря памяти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Мысли о смерти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Агрессивное поведение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Печаль, тревога или чувство безнадёжности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Бессонница ночью и сон в течение дня </w:t>
      </w:r>
    </w:p>
    <w:p w:rsidR="00897C51" w:rsidRP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Резкое падение успеваемости </w:t>
      </w:r>
    </w:p>
    <w:p w:rsidR="004E15F5" w:rsidRDefault="00452014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Отстранение от друзей </w:t>
      </w:r>
    </w:p>
    <w:p w:rsidR="004E15F5" w:rsidRPr="004E15F5" w:rsidRDefault="004E15F5" w:rsidP="004E15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Употребление алкоголя или наркотиков, беспорядочные половые связи</w:t>
      </w:r>
    </w:p>
    <w:p w:rsidR="004E15F5" w:rsidRPr="004E15F5" w:rsidRDefault="004E15F5" w:rsidP="004E15F5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5F5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депрессии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>Последние медицинские исследования подтверждают, что депрессию  можно смягчить, а иногда и предотвратить с помощью здорового образа жизни.</w:t>
      </w:r>
    </w:p>
    <w:p w:rsidR="004E15F5" w:rsidRPr="004E15F5" w:rsidRDefault="004E15F5" w:rsidP="004E15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sz w:val="24"/>
          <w:szCs w:val="24"/>
        </w:rPr>
        <w:t xml:space="preserve">Правильное питание, физические упражнения, соблюдение режима дня, прогулки на свежем воздухе, поддержание в семье положительного психологического климата, </w:t>
      </w:r>
      <w:r w:rsidRPr="004E15F5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0E3D7E">
        <w:rPr>
          <w:rFonts w:ascii="Times New Roman" w:hAnsi="Times New Roman" w:cs="Times New Roman"/>
          <w:sz w:val="24"/>
          <w:szCs w:val="24"/>
        </w:rPr>
        <w:t> </w:t>
      </w:r>
      <w:r w:rsidRPr="004E15F5">
        <w:rPr>
          <w:rFonts w:ascii="Times New Roman" w:hAnsi="Times New Roman" w:cs="Times New Roman"/>
          <w:sz w:val="24"/>
          <w:szCs w:val="24"/>
        </w:rPr>
        <w:t>также выделение времени для любимых занятий и хобби  помогают предотвратить плохое настроение.</w:t>
      </w:r>
    </w:p>
    <w:p w:rsidR="00551998" w:rsidRPr="00551998" w:rsidRDefault="00551998" w:rsidP="00551998">
      <w:pPr>
        <w:shd w:val="clear" w:color="auto" w:fill="FFFFFF"/>
        <w:spacing w:before="120" w:after="0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ДЕЛАТЬ, ЕСЛИ ВАШ ПОДРОСТОК СТРАДАЕТ ДЕПРЕССИЕЙ?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игнорировать просьбы подростка, подверженного депрессии, даже если они кажутся вам незначительными.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Заботьтесь о подростке и проявляйте участие.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 ему выработать режим дня и придерживаться его.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делать резких замечаний, пытаться взывать – «имей совесть», «возьми себя в руки» – «давить» на подростка, вызывать у него чувство вины.</w:t>
      </w:r>
    </w:p>
    <w:p w:rsid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Избегайте наигранной весёлости, не преуменьшайте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значимости состояния, в </w:t>
      </w: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пребывает ваш подросток.</w:t>
      </w:r>
    </w:p>
    <w:p w:rsidR="00551998" w:rsidRPr="00551998" w:rsidRDefault="00551998" w:rsidP="005519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5F5">
        <w:rPr>
          <w:rFonts w:ascii="Times New Roman" w:hAnsi="Times New Roman" w:cs="Times New Roman"/>
          <w:bCs/>
          <w:sz w:val="24"/>
          <w:szCs w:val="24"/>
        </w:rPr>
        <w:t>Не навязывайте подростку привлекател</w:t>
      </w:r>
      <w:r>
        <w:rPr>
          <w:rFonts w:ascii="Times New Roman" w:hAnsi="Times New Roman" w:cs="Times New Roman"/>
          <w:bCs/>
          <w:sz w:val="24"/>
          <w:szCs w:val="24"/>
        </w:rPr>
        <w:t>ьный для вас жизненный путь. Не </w:t>
      </w:r>
      <w:r w:rsidRPr="004E15F5">
        <w:rPr>
          <w:rFonts w:ascii="Times New Roman" w:hAnsi="Times New Roman" w:cs="Times New Roman"/>
          <w:bCs/>
          <w:sz w:val="24"/>
          <w:szCs w:val="24"/>
        </w:rPr>
        <w:t xml:space="preserve">пытайтесь вновь пережить свою молодость через деятельность своего ребёнка. 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Займитесь с подростком какой-либо совместной деятельностью, проводите с ним больше времени, не оставляйте надолго одного.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 подростку грамотно организовать досуг, выбрать интересное увлечение.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Постарайтесь оградить вашего ребенка от слишком высокой психической нагрузки, избытка информации.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ему повысить самооценку, замечайте малейшие сдвиги к лучшему, поддерживайте и принимайте своего ребенка.</w:t>
      </w:r>
    </w:p>
    <w:p w:rsidR="00551998" w:rsidRPr="00551998" w:rsidRDefault="00551998" w:rsidP="0055199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занимайтесь самолечением, тем более</w:t>
      </w:r>
      <w:r w:rsidRPr="005519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медикаментозным.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</w:t>
      </w: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братитесь за квалифицированной помощью специалиста (психолога, психиатра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психотерапевта</w:t>
      </w:r>
      <w:r w:rsidRPr="0055199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E15F5" w:rsidRPr="004E15F5" w:rsidRDefault="004E15F5" w:rsidP="004E1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15F5" w:rsidRPr="004E15F5" w:rsidSect="0089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1E79"/>
    <w:multiLevelType w:val="hybridMultilevel"/>
    <w:tmpl w:val="82DA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B75"/>
    <w:multiLevelType w:val="hybridMultilevel"/>
    <w:tmpl w:val="E05CE196"/>
    <w:lvl w:ilvl="0" w:tplc="D6DE7B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0BB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D2C0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0D4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840F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42EA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024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3A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A64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FF69E2"/>
    <w:multiLevelType w:val="hybridMultilevel"/>
    <w:tmpl w:val="85B84DC0"/>
    <w:lvl w:ilvl="0" w:tplc="430EFE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299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B0E9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0FC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80C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E7D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E45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E1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9649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F3177"/>
    <w:multiLevelType w:val="hybridMultilevel"/>
    <w:tmpl w:val="C7848F18"/>
    <w:lvl w:ilvl="0" w:tplc="2070DD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E90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23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872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CC2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E0A9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CD8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224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2A5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E15F5"/>
    <w:rsid w:val="000E3D7E"/>
    <w:rsid w:val="002F20A2"/>
    <w:rsid w:val="00452014"/>
    <w:rsid w:val="004E15F5"/>
    <w:rsid w:val="00551998"/>
    <w:rsid w:val="0089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30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84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40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25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70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9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08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70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7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98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8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39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7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606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42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33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28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52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1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3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2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14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4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6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53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8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79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03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39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66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90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2022-10-31T16:16:00Z</dcterms:created>
  <dcterms:modified xsi:type="dcterms:W3CDTF">2022-10-31T16:56:00Z</dcterms:modified>
</cp:coreProperties>
</file>